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02" w:rsidRDefault="00112D02">
      <w:r>
        <w:rPr>
          <w:noProof/>
          <w:lang w:eastAsia="en-GB"/>
        </w:rPr>
        <w:drawing>
          <wp:inline distT="0" distB="0" distL="0" distR="0" wp14:anchorId="7657C1B8" wp14:editId="6FC78231">
            <wp:extent cx="5419725" cy="457200"/>
            <wp:effectExtent l="0" t="0" r="9525" b="0"/>
            <wp:docPr id="1" name="Picture 1" descr="VAI LOGO PL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I LOGO PLA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D02" w:rsidRPr="00392B70" w:rsidRDefault="00112D02" w:rsidP="00112D0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 Guide to making use o</w:t>
      </w:r>
      <w:r w:rsidR="00392B70">
        <w:rPr>
          <w:rFonts w:ascii="Arial" w:hAnsi="Arial" w:cs="Arial"/>
          <w:b/>
          <w:sz w:val="32"/>
          <w:szCs w:val="32"/>
        </w:rPr>
        <w:t>f pro-bono support in Islington</w:t>
      </w:r>
    </w:p>
    <w:p w:rsidR="00112D02" w:rsidRDefault="00112D02" w:rsidP="00112D0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Introduction</w:t>
      </w:r>
    </w:p>
    <w:p w:rsidR="00112D02" w:rsidRDefault="00112D02" w:rsidP="00112D0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the first edition of our guide to making use of pro</w:t>
      </w:r>
      <w:r w:rsidR="00151B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bono support. </w:t>
      </w:r>
      <w:r w:rsidR="00151BD0">
        <w:rPr>
          <w:rFonts w:ascii="Arial" w:hAnsi="Arial" w:cs="Arial"/>
          <w:sz w:val="24"/>
          <w:szCs w:val="24"/>
        </w:rPr>
        <w:t xml:space="preserve">We intend to add sources of pro </w:t>
      </w:r>
      <w:r>
        <w:rPr>
          <w:rFonts w:ascii="Arial" w:hAnsi="Arial" w:cs="Arial"/>
          <w:sz w:val="24"/>
          <w:szCs w:val="24"/>
        </w:rPr>
        <w:t>bono help that are available in Islington, as we become aware of new sources of help.</w:t>
      </w:r>
    </w:p>
    <w:p w:rsidR="00112D02" w:rsidRDefault="00112D02" w:rsidP="00112D0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Obtaining funds is becoming increasingly difficult for many local voluntary organisation and alternative ways of getting things done, that do not involve a financial transaction, are becoming more important. This can involve people or organisations giving time, skills and knowl</w:t>
      </w:r>
      <w:r w:rsidR="00151BD0">
        <w:rPr>
          <w:rFonts w:ascii="Arial" w:hAnsi="Arial" w:cs="Arial"/>
          <w:sz w:val="24"/>
          <w:szCs w:val="24"/>
        </w:rPr>
        <w:t xml:space="preserve">edge. Common terms used are pro </w:t>
      </w:r>
      <w:r>
        <w:rPr>
          <w:rFonts w:ascii="Arial" w:hAnsi="Arial" w:cs="Arial"/>
          <w:sz w:val="24"/>
          <w:szCs w:val="24"/>
        </w:rPr>
        <w:t>bono help, corporate social responsibility (CSR) and employee volunteering.</w:t>
      </w:r>
    </w:p>
    <w:p w:rsidR="00112D02" w:rsidRDefault="00151BD0" w:rsidP="00706D3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</w:t>
      </w:r>
      <w:r w:rsidR="00112D02">
        <w:rPr>
          <w:rFonts w:ascii="Arial" w:hAnsi="Arial" w:cs="Arial"/>
          <w:sz w:val="24"/>
          <w:szCs w:val="24"/>
        </w:rPr>
        <w:t xml:space="preserve">bono help is </w:t>
      </w:r>
      <w:r w:rsidR="00706D39">
        <w:rPr>
          <w:rFonts w:ascii="Arial" w:hAnsi="Arial" w:cs="Arial"/>
          <w:sz w:val="24"/>
          <w:szCs w:val="24"/>
        </w:rPr>
        <w:t>work that would usually be charged for that is done for free or at a reduced cost for the public good.</w:t>
      </w:r>
      <w:r w:rsidR="00724794">
        <w:rPr>
          <w:rFonts w:ascii="Arial" w:hAnsi="Arial" w:cs="Arial"/>
          <w:sz w:val="24"/>
          <w:szCs w:val="24"/>
        </w:rPr>
        <w:t xml:space="preserve"> There</w:t>
      </w:r>
      <w:r>
        <w:rPr>
          <w:rFonts w:ascii="Arial" w:hAnsi="Arial" w:cs="Arial"/>
          <w:sz w:val="24"/>
          <w:szCs w:val="24"/>
        </w:rPr>
        <w:t xml:space="preserve"> is </w:t>
      </w:r>
      <w:hyperlink r:id="rId8" w:history="1">
        <w:r w:rsidR="00724794" w:rsidRPr="00EC297F">
          <w:rPr>
            <w:rStyle w:val="Hyperlink"/>
            <w:rFonts w:ascii="Arial" w:hAnsi="Arial" w:cs="Arial"/>
            <w:sz w:val="24"/>
            <w:szCs w:val="24"/>
          </w:rPr>
          <w:t>information about</w:t>
        </w:r>
        <w:r w:rsidR="00706D39" w:rsidRPr="00EC297F">
          <w:rPr>
            <w:rStyle w:val="Hyperlink"/>
            <w:rFonts w:ascii="Arial" w:hAnsi="Arial" w:cs="Arial"/>
            <w:sz w:val="24"/>
            <w:szCs w:val="24"/>
          </w:rPr>
          <w:t xml:space="preserve"> using pro-bono help</w:t>
        </w:r>
      </w:hyperlink>
      <w:bookmarkStart w:id="0" w:name="_GoBack"/>
      <w:bookmarkEnd w:id="0"/>
      <w:r w:rsidR="00706D39">
        <w:rPr>
          <w:rFonts w:ascii="Arial" w:hAnsi="Arial" w:cs="Arial"/>
          <w:sz w:val="24"/>
          <w:szCs w:val="24"/>
        </w:rPr>
        <w:t xml:space="preserve"> on the Voluntary Action Islington web site. This was produced for one of our briefings.</w:t>
      </w:r>
    </w:p>
    <w:p w:rsidR="00724794" w:rsidRDefault="00724794" w:rsidP="00724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Getting started – some points to consider</w:t>
      </w:r>
    </w:p>
    <w:p w:rsidR="00724794" w:rsidRDefault="00724794" w:rsidP="0072479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an increasing numbe</w:t>
      </w:r>
      <w:r w:rsidR="00151BD0">
        <w:rPr>
          <w:rFonts w:ascii="Arial" w:hAnsi="Arial" w:cs="Arial"/>
          <w:sz w:val="24"/>
          <w:szCs w:val="24"/>
        </w:rPr>
        <w:t>r of organisations offering pro</w:t>
      </w:r>
      <w:r>
        <w:rPr>
          <w:rFonts w:ascii="Arial" w:hAnsi="Arial" w:cs="Arial"/>
          <w:sz w:val="24"/>
          <w:szCs w:val="24"/>
        </w:rPr>
        <w:t xml:space="preserve"> bono help it is important to be clear about what you require and how this relates to your organisation’s strategy and service delivery. </w:t>
      </w:r>
      <w:r w:rsidR="008017D8">
        <w:rPr>
          <w:rFonts w:ascii="Arial" w:hAnsi="Arial" w:cs="Arial"/>
          <w:sz w:val="24"/>
          <w:szCs w:val="24"/>
        </w:rPr>
        <w:t>Ens</w:t>
      </w:r>
      <w:r>
        <w:rPr>
          <w:rFonts w:ascii="Arial" w:hAnsi="Arial" w:cs="Arial"/>
          <w:sz w:val="24"/>
          <w:szCs w:val="24"/>
        </w:rPr>
        <w:t>ure that you have a cl</w:t>
      </w:r>
      <w:r w:rsidR="008017D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ar brief</w:t>
      </w:r>
      <w:r w:rsidR="008017D8">
        <w:rPr>
          <w:rFonts w:ascii="Arial" w:hAnsi="Arial" w:cs="Arial"/>
          <w:sz w:val="24"/>
          <w:szCs w:val="24"/>
        </w:rPr>
        <w:t xml:space="preserve"> and expectations about quality and standards of service delivery. Do not simply take what is offered. </w:t>
      </w:r>
      <w:r w:rsidR="00CA5408">
        <w:rPr>
          <w:rFonts w:ascii="Arial" w:hAnsi="Arial" w:cs="Arial"/>
          <w:sz w:val="24"/>
          <w:szCs w:val="24"/>
        </w:rPr>
        <w:t xml:space="preserve">Be clear what you are asking for and why. </w:t>
      </w:r>
      <w:r w:rsidR="008017D8">
        <w:rPr>
          <w:rFonts w:ascii="Arial" w:hAnsi="Arial" w:cs="Arial"/>
          <w:sz w:val="24"/>
          <w:szCs w:val="24"/>
        </w:rPr>
        <w:t>Make sure there is a common understanding of the help to be provided.</w:t>
      </w:r>
    </w:p>
    <w:p w:rsidR="008017D8" w:rsidRDefault="00CA5408" w:rsidP="0072479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Remember that there will</w:t>
      </w:r>
      <w:r w:rsidR="008017D8">
        <w:rPr>
          <w:rFonts w:ascii="Arial" w:hAnsi="Arial" w:cs="Arial"/>
          <w:sz w:val="24"/>
          <w:szCs w:val="24"/>
        </w:rPr>
        <w:t xml:space="preserve"> be benefits for the organisations and individuals providing pro bono help and ensure that these are clear and agreed. Undertaking pro</w:t>
      </w:r>
      <w:r w:rsidR="00151BD0">
        <w:rPr>
          <w:rFonts w:ascii="Arial" w:hAnsi="Arial" w:cs="Arial"/>
          <w:sz w:val="24"/>
          <w:szCs w:val="24"/>
        </w:rPr>
        <w:t xml:space="preserve"> bono work can help build the CV</w:t>
      </w:r>
      <w:r w:rsidR="008017D8">
        <w:rPr>
          <w:rFonts w:ascii="Arial" w:hAnsi="Arial" w:cs="Arial"/>
          <w:sz w:val="24"/>
          <w:szCs w:val="24"/>
        </w:rPr>
        <w:t xml:space="preserve"> of an individual and the reputation of an organisation. It can provide more varied work and introduce organisations and individuals to new networks, issues, and ways of working.</w:t>
      </w:r>
    </w:p>
    <w:p w:rsidR="00242E7B" w:rsidRDefault="00242E7B" w:rsidP="00242E7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Developing and sustaining the relationship</w:t>
      </w:r>
    </w:p>
    <w:p w:rsidR="00242E7B" w:rsidRPr="00CA5408" w:rsidRDefault="00CA5408" w:rsidP="00CA5408">
      <w:pPr>
        <w:ind w:left="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Remember to communicate the success an</w:t>
      </w:r>
      <w:r w:rsidR="00392B7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impact of pro bono help received.   Establish regular dialogue </w:t>
      </w:r>
      <w:r w:rsidR="00392B70">
        <w:rPr>
          <w:rFonts w:ascii="Arial" w:hAnsi="Arial" w:cs="Arial"/>
          <w:sz w:val="24"/>
          <w:szCs w:val="24"/>
        </w:rPr>
        <w:t xml:space="preserve">and a structure for managing the relationship so that problems can be resolved and support adapted to meeting changing </w:t>
      </w:r>
      <w:r>
        <w:rPr>
          <w:rFonts w:ascii="Arial" w:hAnsi="Arial" w:cs="Arial"/>
          <w:sz w:val="24"/>
          <w:szCs w:val="24"/>
        </w:rPr>
        <w:t>needs</w:t>
      </w:r>
      <w:r w:rsidR="00392B70">
        <w:rPr>
          <w:rFonts w:ascii="Arial" w:hAnsi="Arial" w:cs="Arial"/>
          <w:sz w:val="24"/>
          <w:szCs w:val="24"/>
        </w:rPr>
        <w:t>. Le</w:t>
      </w:r>
      <w:r w:rsidR="00151BD0">
        <w:rPr>
          <w:rFonts w:ascii="Arial" w:hAnsi="Arial" w:cs="Arial"/>
          <w:sz w:val="24"/>
          <w:szCs w:val="24"/>
        </w:rPr>
        <w:t xml:space="preserve">arn more about the organisation or </w:t>
      </w:r>
      <w:r w:rsidR="00392B70">
        <w:rPr>
          <w:rFonts w:ascii="Arial" w:hAnsi="Arial" w:cs="Arial"/>
          <w:sz w:val="24"/>
          <w:szCs w:val="24"/>
        </w:rPr>
        <w:t>individual providing help – there may be other changes and developments that can be initiated and supported through the relationship. Remember to communicate your appreciation.</w:t>
      </w:r>
    </w:p>
    <w:p w:rsidR="00242E7B" w:rsidRPr="00242E7B" w:rsidRDefault="00242E7B" w:rsidP="00242E7B">
      <w:pPr>
        <w:rPr>
          <w:rFonts w:ascii="Arial" w:hAnsi="Arial" w:cs="Arial"/>
          <w:b/>
          <w:sz w:val="24"/>
          <w:szCs w:val="24"/>
        </w:rPr>
      </w:pPr>
    </w:p>
    <w:p w:rsidR="00242E7B" w:rsidRDefault="00242E7B" w:rsidP="00242E7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Finding sources of pro-bono help</w:t>
      </w:r>
    </w:p>
    <w:p w:rsidR="0096537D" w:rsidRDefault="00CA5408" w:rsidP="0096537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several ways for </w:t>
      </w:r>
      <w:r w:rsidR="0096537D">
        <w:rPr>
          <w:rFonts w:ascii="Arial" w:hAnsi="Arial" w:cs="Arial"/>
          <w:sz w:val="24"/>
          <w:szCs w:val="24"/>
        </w:rPr>
        <w:t xml:space="preserve">organisations </w:t>
      </w:r>
      <w:r>
        <w:rPr>
          <w:rFonts w:ascii="Arial" w:hAnsi="Arial" w:cs="Arial"/>
          <w:sz w:val="24"/>
          <w:szCs w:val="24"/>
        </w:rPr>
        <w:t>to find out about and develop</w:t>
      </w:r>
      <w:r w:rsidR="0096537D">
        <w:rPr>
          <w:rFonts w:ascii="Arial" w:hAnsi="Arial" w:cs="Arial"/>
          <w:sz w:val="24"/>
          <w:szCs w:val="24"/>
        </w:rPr>
        <w:t xml:space="preserve"> pro</w:t>
      </w:r>
      <w:r w:rsidR="00151BD0">
        <w:rPr>
          <w:rFonts w:ascii="Arial" w:hAnsi="Arial" w:cs="Arial"/>
          <w:sz w:val="24"/>
          <w:szCs w:val="24"/>
        </w:rPr>
        <w:t xml:space="preserve"> </w:t>
      </w:r>
      <w:r w:rsidR="0096537D">
        <w:rPr>
          <w:rFonts w:ascii="Arial" w:hAnsi="Arial" w:cs="Arial"/>
          <w:sz w:val="24"/>
          <w:szCs w:val="24"/>
        </w:rPr>
        <w:t>bono help. Local businesses, professionals and other voluntary organisations may be able to assist. Trustees, staff an</w:t>
      </w:r>
      <w:r>
        <w:rPr>
          <w:rFonts w:ascii="Arial" w:hAnsi="Arial" w:cs="Arial"/>
          <w:sz w:val="24"/>
          <w:szCs w:val="24"/>
        </w:rPr>
        <w:t>d</w:t>
      </w:r>
      <w:r w:rsidR="0096537D">
        <w:rPr>
          <w:rFonts w:ascii="Arial" w:hAnsi="Arial" w:cs="Arial"/>
          <w:sz w:val="24"/>
          <w:szCs w:val="24"/>
        </w:rPr>
        <w:t xml:space="preserve"> existing volunteers may well have contacts that can assist with meeting your organisation’s needs for professional and technical help and support.</w:t>
      </w:r>
    </w:p>
    <w:p w:rsidR="0096537D" w:rsidRDefault="00503E78" w:rsidP="0096537D">
      <w:pPr>
        <w:ind w:left="360"/>
        <w:rPr>
          <w:rFonts w:ascii="Arial" w:hAnsi="Arial" w:cs="Arial"/>
          <w:sz w:val="24"/>
          <w:szCs w:val="24"/>
        </w:rPr>
      </w:pPr>
      <w:r w:rsidRPr="00503E78">
        <w:rPr>
          <w:rFonts w:ascii="Arial" w:hAnsi="Arial" w:cs="Arial"/>
          <w:b/>
          <w:sz w:val="24"/>
          <w:szCs w:val="24"/>
        </w:rPr>
        <w:t>Voluntary Action Islington</w:t>
      </w:r>
      <w:r w:rsidRPr="00503E78">
        <w:rPr>
          <w:rFonts w:ascii="Arial" w:hAnsi="Arial" w:cs="Arial"/>
          <w:sz w:val="24"/>
          <w:szCs w:val="24"/>
        </w:rPr>
        <w:t xml:space="preserve"> organise regular pro</w:t>
      </w:r>
      <w:r w:rsidR="00151BD0">
        <w:rPr>
          <w:rFonts w:ascii="Arial" w:hAnsi="Arial" w:cs="Arial"/>
          <w:sz w:val="24"/>
          <w:szCs w:val="24"/>
        </w:rPr>
        <w:t xml:space="preserve"> </w:t>
      </w:r>
      <w:r w:rsidRPr="00503E78">
        <w:rPr>
          <w:rFonts w:ascii="Arial" w:hAnsi="Arial" w:cs="Arial"/>
          <w:sz w:val="24"/>
          <w:szCs w:val="24"/>
        </w:rPr>
        <w:t>bono advice sessions with partners from the voluntary, statutory and private sectors.  Full details can be found in our Events Calendar or by subscribing to our email news group. Pro</w:t>
      </w:r>
      <w:r w:rsidR="00151BD0">
        <w:rPr>
          <w:rFonts w:ascii="Arial" w:hAnsi="Arial" w:cs="Arial"/>
          <w:sz w:val="24"/>
          <w:szCs w:val="24"/>
        </w:rPr>
        <w:t xml:space="preserve"> </w:t>
      </w:r>
      <w:r w:rsidRPr="00503E78">
        <w:rPr>
          <w:rFonts w:ascii="Arial" w:hAnsi="Arial" w:cs="Arial"/>
          <w:sz w:val="24"/>
          <w:szCs w:val="24"/>
        </w:rPr>
        <w:t>bono advice is currently provided through</w:t>
      </w:r>
      <w:r w:rsidR="00151BD0">
        <w:rPr>
          <w:rFonts w:ascii="Arial" w:hAnsi="Arial" w:cs="Arial"/>
          <w:sz w:val="24"/>
          <w:szCs w:val="24"/>
        </w:rPr>
        <w:t>: the BIG Alliance;</w:t>
      </w:r>
      <w:r w:rsidRPr="00503E78">
        <w:rPr>
          <w:rFonts w:ascii="Arial" w:hAnsi="Arial" w:cs="Arial"/>
          <w:sz w:val="24"/>
          <w:szCs w:val="24"/>
        </w:rPr>
        <w:t xml:space="preserve"> a volunteer from a national charity review</w:t>
      </w:r>
      <w:r w:rsidR="00151BD0">
        <w:rPr>
          <w:rFonts w:ascii="Arial" w:hAnsi="Arial" w:cs="Arial"/>
          <w:sz w:val="24"/>
          <w:szCs w:val="24"/>
        </w:rPr>
        <w:t xml:space="preserve">ing </w:t>
      </w:r>
      <w:r w:rsidRPr="00503E78">
        <w:rPr>
          <w:rFonts w:ascii="Arial" w:hAnsi="Arial" w:cs="Arial"/>
          <w:sz w:val="24"/>
          <w:szCs w:val="24"/>
        </w:rPr>
        <w:t>funding applications</w:t>
      </w:r>
      <w:r w:rsidR="00151BD0">
        <w:rPr>
          <w:rFonts w:ascii="Arial" w:hAnsi="Arial" w:cs="Arial"/>
          <w:sz w:val="24"/>
          <w:szCs w:val="24"/>
        </w:rPr>
        <w:t>;</w:t>
      </w:r>
      <w:r w:rsidR="00703BBA">
        <w:rPr>
          <w:rFonts w:ascii="Arial" w:hAnsi="Arial" w:cs="Arial"/>
          <w:sz w:val="24"/>
          <w:szCs w:val="24"/>
        </w:rPr>
        <w:t xml:space="preserve"> Nat</w:t>
      </w:r>
      <w:r w:rsidRPr="00503E78">
        <w:rPr>
          <w:rFonts w:ascii="Arial" w:hAnsi="Arial" w:cs="Arial"/>
          <w:sz w:val="24"/>
          <w:szCs w:val="24"/>
        </w:rPr>
        <w:t>West Bank</w:t>
      </w:r>
      <w:r w:rsidR="00151BD0">
        <w:rPr>
          <w:rFonts w:ascii="Arial" w:hAnsi="Arial" w:cs="Arial"/>
          <w:sz w:val="24"/>
          <w:szCs w:val="24"/>
        </w:rPr>
        <w:t xml:space="preserve"> advis</w:t>
      </w:r>
      <w:r w:rsidR="00703BBA">
        <w:rPr>
          <w:rFonts w:ascii="Arial" w:hAnsi="Arial" w:cs="Arial"/>
          <w:sz w:val="24"/>
          <w:szCs w:val="24"/>
        </w:rPr>
        <w:t>ing</w:t>
      </w:r>
      <w:r w:rsidRPr="00503E78">
        <w:rPr>
          <w:rFonts w:ascii="Arial" w:hAnsi="Arial" w:cs="Arial"/>
          <w:sz w:val="24"/>
          <w:szCs w:val="24"/>
        </w:rPr>
        <w:t xml:space="preserve"> on trading</w:t>
      </w:r>
      <w:r w:rsidR="00703BBA">
        <w:rPr>
          <w:rFonts w:ascii="Arial" w:hAnsi="Arial" w:cs="Arial"/>
          <w:sz w:val="24"/>
          <w:szCs w:val="24"/>
        </w:rPr>
        <w:t>; and a local employment coach</w:t>
      </w:r>
      <w:r w:rsidRPr="00503E7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We have also brokered pro</w:t>
      </w:r>
      <w:r w:rsidR="00151B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bono coaching to local voluntary sector leaders, provided by a professional local business coach.</w:t>
      </w:r>
      <w:r w:rsidR="0016732D">
        <w:rPr>
          <w:rFonts w:ascii="Arial" w:hAnsi="Arial" w:cs="Arial"/>
          <w:sz w:val="24"/>
          <w:szCs w:val="24"/>
        </w:rPr>
        <w:t xml:space="preserve"> </w:t>
      </w:r>
      <w:r w:rsidR="00CA5408">
        <w:rPr>
          <w:rFonts w:ascii="Arial" w:hAnsi="Arial" w:cs="Arial"/>
          <w:sz w:val="24"/>
          <w:szCs w:val="24"/>
        </w:rPr>
        <w:t xml:space="preserve">We </w:t>
      </w:r>
      <w:r w:rsidR="00E51A0D">
        <w:rPr>
          <w:rFonts w:ascii="Arial" w:hAnsi="Arial" w:cs="Arial"/>
          <w:sz w:val="24"/>
          <w:szCs w:val="24"/>
        </w:rPr>
        <w:t xml:space="preserve">encourage stronger links between universities and the local voluntary sector – for example </w:t>
      </w:r>
      <w:r w:rsidR="00CA5408">
        <w:rPr>
          <w:rFonts w:ascii="Arial" w:hAnsi="Arial" w:cs="Arial"/>
          <w:sz w:val="24"/>
          <w:szCs w:val="24"/>
        </w:rPr>
        <w:t xml:space="preserve">a </w:t>
      </w:r>
      <w:r w:rsidR="00F84F8A">
        <w:rPr>
          <w:rFonts w:ascii="Arial" w:hAnsi="Arial" w:cs="Arial"/>
          <w:sz w:val="24"/>
          <w:szCs w:val="24"/>
        </w:rPr>
        <w:t xml:space="preserve">research project undertaken on </w:t>
      </w:r>
      <w:r w:rsidR="00CA5408">
        <w:rPr>
          <w:rFonts w:ascii="Arial" w:hAnsi="Arial" w:cs="Arial"/>
          <w:sz w:val="24"/>
          <w:szCs w:val="24"/>
        </w:rPr>
        <w:t xml:space="preserve">a </w:t>
      </w:r>
      <w:r w:rsidR="00E51A0D">
        <w:rPr>
          <w:rFonts w:ascii="Arial" w:hAnsi="Arial" w:cs="Arial"/>
          <w:sz w:val="24"/>
          <w:szCs w:val="24"/>
        </w:rPr>
        <w:t xml:space="preserve">pro bono basis. </w:t>
      </w:r>
      <w:r w:rsidR="0016732D">
        <w:rPr>
          <w:rFonts w:ascii="Arial" w:hAnsi="Arial" w:cs="Arial"/>
          <w:sz w:val="24"/>
          <w:szCs w:val="24"/>
        </w:rPr>
        <w:t>Voluntary Action Islington and Creative Islington recently organised an event to encourage local social action and creative organisations to share expertise.</w:t>
      </w:r>
    </w:p>
    <w:p w:rsidR="0016732D" w:rsidRDefault="004705AB" w:rsidP="0096537D">
      <w:pPr>
        <w:ind w:left="360"/>
        <w:rPr>
          <w:rFonts w:ascii="Arial" w:hAnsi="Arial" w:cs="Arial"/>
          <w:sz w:val="24"/>
          <w:szCs w:val="24"/>
        </w:rPr>
      </w:pPr>
      <w:hyperlink r:id="rId9" w:history="1">
        <w:r w:rsidR="00503E78" w:rsidRPr="00503E78">
          <w:rPr>
            <w:rStyle w:val="Hyperlink"/>
            <w:rFonts w:ascii="Arial" w:hAnsi="Arial" w:cs="Arial"/>
            <w:b/>
            <w:sz w:val="24"/>
            <w:szCs w:val="24"/>
          </w:rPr>
          <w:t>Business</w:t>
        </w:r>
        <w:r w:rsidR="00151BD0">
          <w:rPr>
            <w:rStyle w:val="Hyperlink"/>
            <w:rFonts w:ascii="Arial" w:hAnsi="Arial" w:cs="Arial"/>
            <w:b/>
            <w:sz w:val="24"/>
            <w:szCs w:val="24"/>
          </w:rPr>
          <w:t>es</w:t>
        </w:r>
        <w:r w:rsidR="00503E78" w:rsidRPr="00503E78">
          <w:rPr>
            <w:rStyle w:val="Hyperlink"/>
            <w:rFonts w:ascii="Arial" w:hAnsi="Arial" w:cs="Arial"/>
            <w:b/>
            <w:sz w:val="24"/>
            <w:szCs w:val="24"/>
          </w:rPr>
          <w:t xml:space="preserve"> in Islington Giving (The BIG Alliance)</w:t>
        </w:r>
      </w:hyperlink>
      <w:r w:rsidR="0016732D">
        <w:rPr>
          <w:rFonts w:ascii="Arial" w:hAnsi="Arial" w:cs="Arial"/>
          <w:b/>
          <w:sz w:val="24"/>
          <w:szCs w:val="24"/>
        </w:rPr>
        <w:t xml:space="preserve"> </w:t>
      </w:r>
      <w:r w:rsidR="0016732D">
        <w:rPr>
          <w:rFonts w:ascii="Arial" w:hAnsi="Arial" w:cs="Arial"/>
          <w:sz w:val="24"/>
          <w:szCs w:val="24"/>
        </w:rPr>
        <w:t xml:space="preserve">provide links </w:t>
      </w:r>
      <w:r w:rsidR="002E2BEE">
        <w:rPr>
          <w:rFonts w:ascii="Arial" w:hAnsi="Arial" w:cs="Arial"/>
          <w:sz w:val="24"/>
          <w:szCs w:val="24"/>
        </w:rPr>
        <w:t>to larger local businesse</w:t>
      </w:r>
      <w:r w:rsidR="0016732D">
        <w:rPr>
          <w:rFonts w:ascii="Arial" w:hAnsi="Arial" w:cs="Arial"/>
          <w:sz w:val="24"/>
          <w:szCs w:val="24"/>
        </w:rPr>
        <w:t>s offering various forms of pro bono help.</w:t>
      </w:r>
    </w:p>
    <w:p w:rsidR="004A403D" w:rsidRDefault="0016732D" w:rsidP="0096537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London, and nationally, </w:t>
      </w:r>
      <w:r w:rsidR="004A403D">
        <w:rPr>
          <w:rFonts w:ascii="Arial" w:hAnsi="Arial" w:cs="Arial"/>
          <w:sz w:val="24"/>
          <w:szCs w:val="24"/>
        </w:rPr>
        <w:t>there are a range of organisations assisting voluntary organisations to access technical and professional expertise:</w:t>
      </w:r>
    </w:p>
    <w:p w:rsidR="004A403D" w:rsidRDefault="004705AB" w:rsidP="00E51A0D">
      <w:pPr>
        <w:ind w:left="720"/>
        <w:rPr>
          <w:rFonts w:ascii="Arial" w:hAnsi="Arial" w:cs="Arial"/>
          <w:sz w:val="24"/>
          <w:szCs w:val="24"/>
        </w:rPr>
      </w:pPr>
      <w:hyperlink r:id="rId10" w:history="1">
        <w:r w:rsidR="004A403D" w:rsidRPr="00E51A0D">
          <w:rPr>
            <w:rStyle w:val="Hyperlink"/>
            <w:rFonts w:ascii="Arial" w:hAnsi="Arial" w:cs="Arial"/>
            <w:sz w:val="24"/>
            <w:szCs w:val="24"/>
          </w:rPr>
          <w:t>Business in the Community – Pro Help</w:t>
        </w:r>
      </w:hyperlink>
      <w:r w:rsidR="00E51A0D">
        <w:rPr>
          <w:rFonts w:ascii="Arial" w:hAnsi="Arial" w:cs="Arial"/>
          <w:sz w:val="24"/>
          <w:szCs w:val="24"/>
        </w:rPr>
        <w:t xml:space="preserve"> – Access to a network of professional firms committed to making a difference in their community</w:t>
      </w:r>
    </w:p>
    <w:p w:rsidR="002C24BD" w:rsidRDefault="004705AB" w:rsidP="00E51A0D">
      <w:pPr>
        <w:ind w:left="720"/>
        <w:rPr>
          <w:rFonts w:ascii="Arial" w:hAnsi="Arial" w:cs="Arial"/>
          <w:sz w:val="24"/>
          <w:szCs w:val="24"/>
        </w:rPr>
      </w:pPr>
      <w:hyperlink r:id="rId11" w:history="1">
        <w:r w:rsidR="002C24BD" w:rsidRPr="002C24BD">
          <w:rPr>
            <w:rStyle w:val="Hyperlink"/>
            <w:rFonts w:ascii="Arial" w:hAnsi="Arial" w:cs="Arial"/>
            <w:sz w:val="24"/>
            <w:szCs w:val="24"/>
          </w:rPr>
          <w:t>Charity Property Help</w:t>
        </w:r>
      </w:hyperlink>
      <w:r w:rsidR="002C24BD">
        <w:rPr>
          <w:rFonts w:ascii="Arial" w:hAnsi="Arial" w:cs="Arial"/>
          <w:sz w:val="24"/>
          <w:szCs w:val="24"/>
        </w:rPr>
        <w:t xml:space="preserve"> – a service from the Royal Institute of Chartered Surveyor’s providing pro-bono property advice t</w:t>
      </w:r>
      <w:r w:rsidR="00F84F8A">
        <w:rPr>
          <w:rFonts w:ascii="Arial" w:hAnsi="Arial" w:cs="Arial"/>
          <w:sz w:val="24"/>
          <w:szCs w:val="24"/>
        </w:rPr>
        <w:t>o</w:t>
      </w:r>
      <w:r w:rsidR="002C24BD">
        <w:rPr>
          <w:rFonts w:ascii="Arial" w:hAnsi="Arial" w:cs="Arial"/>
          <w:sz w:val="24"/>
          <w:szCs w:val="24"/>
        </w:rPr>
        <w:t xml:space="preserve"> charities</w:t>
      </w:r>
    </w:p>
    <w:p w:rsidR="00F22362" w:rsidRDefault="004705AB" w:rsidP="00E51A0D">
      <w:pPr>
        <w:ind w:left="720"/>
        <w:rPr>
          <w:rFonts w:ascii="Arial" w:hAnsi="Arial" w:cs="Arial"/>
          <w:sz w:val="24"/>
          <w:szCs w:val="24"/>
        </w:rPr>
      </w:pPr>
      <w:hyperlink r:id="rId12" w:history="1">
        <w:r w:rsidR="00F22362" w:rsidRPr="00F22362">
          <w:rPr>
            <w:rStyle w:val="Hyperlink"/>
            <w:rFonts w:ascii="Arial" w:hAnsi="Arial" w:cs="Arial"/>
            <w:sz w:val="24"/>
            <w:szCs w:val="24"/>
          </w:rPr>
          <w:t>Cranfield Trust</w:t>
        </w:r>
      </w:hyperlink>
      <w:r w:rsidR="00F84F8A">
        <w:rPr>
          <w:rFonts w:ascii="Arial" w:hAnsi="Arial" w:cs="Arial"/>
          <w:sz w:val="24"/>
          <w:szCs w:val="24"/>
        </w:rPr>
        <w:t xml:space="preserve"> –</w:t>
      </w:r>
      <w:r w:rsidR="00151BD0">
        <w:rPr>
          <w:rFonts w:ascii="Arial" w:hAnsi="Arial" w:cs="Arial"/>
          <w:sz w:val="24"/>
          <w:szCs w:val="24"/>
        </w:rPr>
        <w:t xml:space="preserve"> </w:t>
      </w:r>
      <w:r w:rsidR="00F84F8A">
        <w:rPr>
          <w:rFonts w:ascii="Arial" w:hAnsi="Arial" w:cs="Arial"/>
          <w:sz w:val="24"/>
          <w:szCs w:val="24"/>
        </w:rPr>
        <w:t xml:space="preserve">provide pro bono business expertise to charities and free HR advice and information to charities registered with their </w:t>
      </w:r>
      <w:proofErr w:type="spellStart"/>
      <w:r w:rsidR="00F84F8A">
        <w:rPr>
          <w:rFonts w:ascii="Arial" w:hAnsi="Arial" w:cs="Arial"/>
          <w:sz w:val="24"/>
          <w:szCs w:val="24"/>
        </w:rPr>
        <w:t>HRNet</w:t>
      </w:r>
      <w:proofErr w:type="spellEnd"/>
      <w:r w:rsidR="00F84F8A">
        <w:rPr>
          <w:rFonts w:ascii="Arial" w:hAnsi="Arial" w:cs="Arial"/>
          <w:sz w:val="24"/>
          <w:szCs w:val="24"/>
        </w:rPr>
        <w:t>.</w:t>
      </w:r>
    </w:p>
    <w:p w:rsidR="00C27FBD" w:rsidRDefault="004705AB" w:rsidP="00E51A0D">
      <w:pPr>
        <w:ind w:left="720"/>
        <w:rPr>
          <w:rFonts w:ascii="Arial" w:hAnsi="Arial" w:cs="Arial"/>
          <w:sz w:val="24"/>
          <w:szCs w:val="24"/>
        </w:rPr>
      </w:pPr>
      <w:hyperlink r:id="rId13" w:history="1">
        <w:r w:rsidR="00C27FBD" w:rsidRPr="00C27FBD">
          <w:rPr>
            <w:rStyle w:val="Hyperlink"/>
            <w:rFonts w:ascii="Arial" w:hAnsi="Arial" w:cs="Arial"/>
            <w:sz w:val="24"/>
            <w:szCs w:val="24"/>
          </w:rPr>
          <w:t>Charity IT Association</w:t>
        </w:r>
      </w:hyperlink>
      <w:r w:rsidR="00C27FBD">
        <w:rPr>
          <w:rFonts w:ascii="Arial" w:hAnsi="Arial" w:cs="Arial"/>
          <w:sz w:val="24"/>
          <w:szCs w:val="24"/>
        </w:rPr>
        <w:t xml:space="preserve"> –an </w:t>
      </w:r>
      <w:r w:rsidR="00C27FBD" w:rsidRPr="00C27FBD">
        <w:rPr>
          <w:rFonts w:ascii="Arial" w:hAnsi="Arial" w:cs="Arial"/>
          <w:sz w:val="24"/>
          <w:szCs w:val="24"/>
        </w:rPr>
        <w:t xml:space="preserve">entry point for charities to engage with the pro-bono and low-bono </w:t>
      </w:r>
      <w:r w:rsidR="00C27FBD">
        <w:rPr>
          <w:rFonts w:ascii="Arial" w:hAnsi="Arial" w:cs="Arial"/>
          <w:sz w:val="24"/>
          <w:szCs w:val="24"/>
        </w:rPr>
        <w:t xml:space="preserve">IT </w:t>
      </w:r>
      <w:r w:rsidR="00C27FBD" w:rsidRPr="00C27FBD">
        <w:rPr>
          <w:rFonts w:ascii="Arial" w:hAnsi="Arial" w:cs="Arial"/>
          <w:sz w:val="24"/>
          <w:szCs w:val="24"/>
        </w:rPr>
        <w:t>partners</w:t>
      </w:r>
    </w:p>
    <w:p w:rsidR="004A403D" w:rsidRPr="00E51A0D" w:rsidRDefault="004705AB" w:rsidP="003643B4">
      <w:pPr>
        <w:ind w:left="720"/>
        <w:rPr>
          <w:rFonts w:ascii="Arial" w:hAnsi="Arial" w:cs="Arial"/>
          <w:sz w:val="24"/>
          <w:szCs w:val="24"/>
        </w:rPr>
      </w:pPr>
      <w:hyperlink r:id="rId14" w:history="1">
        <w:r w:rsidR="004A403D" w:rsidRPr="00E51A0D">
          <w:rPr>
            <w:rFonts w:ascii="Arial" w:hAnsi="Arial" w:cs="Arial"/>
            <w:color w:val="D2124C"/>
            <w:sz w:val="24"/>
            <w:szCs w:val="24"/>
            <w:u w:val="single"/>
          </w:rPr>
          <w:t>ICAEWvolunteers.com</w:t>
        </w:r>
      </w:hyperlink>
      <w:r w:rsidR="004A403D" w:rsidRPr="00E51A0D">
        <w:rPr>
          <w:rFonts w:ascii="Arial" w:hAnsi="Arial" w:cs="Arial"/>
          <w:sz w:val="24"/>
          <w:szCs w:val="24"/>
        </w:rPr>
        <w:t xml:space="preserve"> </w:t>
      </w:r>
      <w:r w:rsidR="00151BD0">
        <w:rPr>
          <w:rFonts w:ascii="Arial" w:hAnsi="Arial" w:cs="Arial"/>
          <w:sz w:val="24"/>
          <w:szCs w:val="24"/>
        </w:rPr>
        <w:t>-</w:t>
      </w:r>
      <w:r w:rsidR="004A403D" w:rsidRPr="00E51A0D">
        <w:rPr>
          <w:rFonts w:ascii="Arial" w:hAnsi="Arial" w:cs="Arial"/>
          <w:sz w:val="24"/>
          <w:szCs w:val="24"/>
        </w:rPr>
        <w:t xml:space="preserve"> provide finance volunteers. They currently have over 2,000 volunteers looking for opportunities and over 1,000 organisations posting roles on the site.</w:t>
      </w:r>
    </w:p>
    <w:p w:rsidR="004A403D" w:rsidRDefault="004705AB" w:rsidP="00E51A0D">
      <w:pPr>
        <w:ind w:left="720"/>
        <w:rPr>
          <w:rFonts w:ascii="Arial" w:hAnsi="Arial" w:cs="Arial"/>
          <w:sz w:val="24"/>
          <w:szCs w:val="24"/>
        </w:rPr>
      </w:pPr>
      <w:hyperlink r:id="rId15" w:history="1">
        <w:r w:rsidR="004A403D" w:rsidRPr="00E51A0D">
          <w:rPr>
            <w:rStyle w:val="Hyperlink"/>
            <w:rFonts w:ascii="Arial" w:hAnsi="Arial" w:cs="Arial"/>
            <w:sz w:val="24"/>
            <w:szCs w:val="24"/>
          </w:rPr>
          <w:t>IT4Communities</w:t>
        </w:r>
      </w:hyperlink>
      <w:r w:rsidR="00E51A0D">
        <w:rPr>
          <w:rFonts w:ascii="Arial" w:hAnsi="Arial" w:cs="Arial"/>
          <w:sz w:val="24"/>
          <w:szCs w:val="24"/>
        </w:rPr>
        <w:t xml:space="preserve"> </w:t>
      </w:r>
      <w:r w:rsidR="00151BD0">
        <w:rPr>
          <w:rFonts w:ascii="Arial" w:hAnsi="Arial" w:cs="Arial"/>
          <w:sz w:val="24"/>
          <w:szCs w:val="24"/>
        </w:rPr>
        <w:t xml:space="preserve">- </w:t>
      </w:r>
      <w:r w:rsidR="00E51A0D">
        <w:rPr>
          <w:rFonts w:ascii="Arial" w:hAnsi="Arial" w:cs="Arial"/>
          <w:sz w:val="24"/>
          <w:szCs w:val="24"/>
        </w:rPr>
        <w:t>help charities and community organisations to find volunteers to help with IT</w:t>
      </w:r>
    </w:p>
    <w:p w:rsidR="004A403D" w:rsidRDefault="004A403D" w:rsidP="004A40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643B4">
        <w:rPr>
          <w:rFonts w:ascii="Arial" w:hAnsi="Arial" w:cs="Arial"/>
          <w:sz w:val="24"/>
          <w:szCs w:val="24"/>
        </w:rPr>
        <w:tab/>
      </w:r>
      <w:hyperlink r:id="rId16" w:history="1">
        <w:r w:rsidRPr="00E51A0D">
          <w:rPr>
            <w:rStyle w:val="Hyperlink"/>
            <w:rFonts w:ascii="Arial" w:hAnsi="Arial" w:cs="Arial"/>
            <w:sz w:val="24"/>
            <w:szCs w:val="24"/>
          </w:rPr>
          <w:t>Law Works</w:t>
        </w:r>
      </w:hyperlink>
      <w:r w:rsidR="00E51A0D">
        <w:rPr>
          <w:rFonts w:ascii="Arial" w:hAnsi="Arial" w:cs="Arial"/>
          <w:sz w:val="24"/>
          <w:szCs w:val="24"/>
        </w:rPr>
        <w:t xml:space="preserve"> </w:t>
      </w:r>
      <w:r w:rsidR="00151BD0">
        <w:rPr>
          <w:rFonts w:ascii="Arial" w:hAnsi="Arial" w:cs="Arial"/>
          <w:sz w:val="24"/>
          <w:szCs w:val="24"/>
        </w:rPr>
        <w:t xml:space="preserve">- </w:t>
      </w:r>
      <w:r w:rsidR="00E51A0D">
        <w:rPr>
          <w:rFonts w:ascii="Arial" w:hAnsi="Arial" w:cs="Arial"/>
          <w:sz w:val="24"/>
          <w:szCs w:val="24"/>
        </w:rPr>
        <w:t>brokers legal advice for voluntary organisations</w:t>
      </w:r>
    </w:p>
    <w:p w:rsidR="004A403D" w:rsidRDefault="004A403D" w:rsidP="004A40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643B4">
        <w:rPr>
          <w:rFonts w:ascii="Arial" w:hAnsi="Arial" w:cs="Arial"/>
          <w:sz w:val="24"/>
          <w:szCs w:val="24"/>
        </w:rPr>
        <w:tab/>
      </w:r>
      <w:hyperlink r:id="rId17" w:history="1">
        <w:r w:rsidRPr="00AD33B9">
          <w:rPr>
            <w:rStyle w:val="Hyperlink"/>
            <w:rFonts w:ascii="Arial" w:hAnsi="Arial" w:cs="Arial"/>
            <w:sz w:val="24"/>
            <w:szCs w:val="24"/>
          </w:rPr>
          <w:t>Media Trust</w:t>
        </w:r>
      </w:hyperlink>
      <w:r w:rsidR="00AD33B9">
        <w:rPr>
          <w:rFonts w:ascii="Arial" w:hAnsi="Arial" w:cs="Arial"/>
          <w:sz w:val="24"/>
          <w:szCs w:val="24"/>
        </w:rPr>
        <w:t xml:space="preserve"> </w:t>
      </w:r>
      <w:r w:rsidR="00151BD0">
        <w:rPr>
          <w:rFonts w:ascii="Arial" w:hAnsi="Arial" w:cs="Arial"/>
          <w:sz w:val="24"/>
          <w:szCs w:val="24"/>
        </w:rPr>
        <w:t xml:space="preserve">- </w:t>
      </w:r>
      <w:r w:rsidR="00AD33B9">
        <w:rPr>
          <w:rFonts w:ascii="Arial" w:hAnsi="Arial" w:cs="Arial"/>
          <w:sz w:val="24"/>
          <w:szCs w:val="24"/>
        </w:rPr>
        <w:t>connects charities and voluntary organisations with the media</w:t>
      </w:r>
    </w:p>
    <w:p w:rsidR="004A403D" w:rsidRDefault="004A403D" w:rsidP="004A40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643B4">
        <w:rPr>
          <w:rFonts w:ascii="Arial" w:hAnsi="Arial" w:cs="Arial"/>
          <w:sz w:val="24"/>
          <w:szCs w:val="24"/>
        </w:rPr>
        <w:tab/>
      </w:r>
      <w:hyperlink r:id="rId18" w:history="1">
        <w:r w:rsidRPr="00AD33B9">
          <w:rPr>
            <w:rStyle w:val="Hyperlink"/>
            <w:rFonts w:ascii="Arial" w:hAnsi="Arial" w:cs="Arial"/>
            <w:sz w:val="24"/>
            <w:szCs w:val="24"/>
          </w:rPr>
          <w:t>The National Pro</w:t>
        </w:r>
        <w:r w:rsidR="00151BD0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Pr="00AD33B9">
          <w:rPr>
            <w:rStyle w:val="Hyperlink"/>
            <w:rFonts w:ascii="Arial" w:hAnsi="Arial" w:cs="Arial"/>
            <w:sz w:val="24"/>
            <w:szCs w:val="24"/>
          </w:rPr>
          <w:t>Bono Centre</w:t>
        </w:r>
      </w:hyperlink>
      <w:r w:rsidR="00151BD0">
        <w:rPr>
          <w:rFonts w:ascii="Arial" w:hAnsi="Arial" w:cs="Arial"/>
          <w:sz w:val="24"/>
          <w:szCs w:val="24"/>
        </w:rPr>
        <w:t xml:space="preserve"> – brokers pro </w:t>
      </w:r>
      <w:r w:rsidR="00AD33B9">
        <w:rPr>
          <w:rFonts w:ascii="Arial" w:hAnsi="Arial" w:cs="Arial"/>
          <w:sz w:val="24"/>
          <w:szCs w:val="24"/>
        </w:rPr>
        <w:t>bono legal advice</w:t>
      </w:r>
    </w:p>
    <w:p w:rsidR="00503E78" w:rsidRPr="00AD33B9" w:rsidRDefault="004705AB" w:rsidP="00AD33B9">
      <w:pPr>
        <w:ind w:left="720"/>
        <w:rPr>
          <w:rFonts w:ascii="Arial" w:hAnsi="Arial" w:cs="Arial"/>
          <w:sz w:val="24"/>
          <w:szCs w:val="24"/>
        </w:rPr>
      </w:pPr>
      <w:hyperlink r:id="rId19" w:history="1">
        <w:r w:rsidR="004A403D" w:rsidRPr="00AD33B9">
          <w:rPr>
            <w:rStyle w:val="Hyperlink"/>
            <w:rFonts w:ascii="Arial" w:hAnsi="Arial" w:cs="Arial"/>
            <w:sz w:val="24"/>
            <w:szCs w:val="24"/>
          </w:rPr>
          <w:t>Operational Research Society</w:t>
        </w:r>
      </w:hyperlink>
      <w:r w:rsidR="00503E78">
        <w:rPr>
          <w:rFonts w:ascii="Arial" w:hAnsi="Arial" w:cs="Arial"/>
          <w:b/>
          <w:sz w:val="24"/>
          <w:szCs w:val="24"/>
        </w:rPr>
        <w:t xml:space="preserve"> </w:t>
      </w:r>
      <w:r w:rsidR="00151BD0">
        <w:rPr>
          <w:rFonts w:ascii="Arial" w:hAnsi="Arial" w:cs="Arial"/>
          <w:sz w:val="24"/>
          <w:szCs w:val="24"/>
        </w:rPr>
        <w:t xml:space="preserve">- provides pro </w:t>
      </w:r>
      <w:r w:rsidR="00AD33B9">
        <w:rPr>
          <w:rFonts w:ascii="Arial" w:hAnsi="Arial" w:cs="Arial"/>
          <w:sz w:val="24"/>
          <w:szCs w:val="24"/>
        </w:rPr>
        <w:t>bono operational research advice to help charities make more effective decisions</w:t>
      </w:r>
    </w:p>
    <w:p w:rsidR="004A403D" w:rsidRDefault="004A403D" w:rsidP="004A403D">
      <w:pPr>
        <w:rPr>
          <w:rFonts w:ascii="Arial" w:hAnsi="Arial" w:cs="Arial"/>
          <w:sz w:val="24"/>
          <w:szCs w:val="24"/>
        </w:rPr>
      </w:pPr>
      <w:r w:rsidRPr="004A403D">
        <w:rPr>
          <w:rFonts w:ascii="Arial" w:hAnsi="Arial" w:cs="Arial"/>
          <w:sz w:val="24"/>
          <w:szCs w:val="24"/>
        </w:rPr>
        <w:t xml:space="preserve">     </w:t>
      </w:r>
      <w:r w:rsidR="003643B4">
        <w:rPr>
          <w:rFonts w:ascii="Arial" w:hAnsi="Arial" w:cs="Arial"/>
          <w:sz w:val="24"/>
          <w:szCs w:val="24"/>
        </w:rPr>
        <w:tab/>
      </w:r>
      <w:hyperlink r:id="rId20" w:history="1">
        <w:r w:rsidRPr="003643B4">
          <w:rPr>
            <w:rStyle w:val="Hyperlink"/>
            <w:rFonts w:ascii="Arial" w:hAnsi="Arial" w:cs="Arial"/>
            <w:sz w:val="24"/>
            <w:szCs w:val="24"/>
          </w:rPr>
          <w:t>Pimp My Cause</w:t>
        </w:r>
      </w:hyperlink>
      <w:r w:rsidR="003643B4">
        <w:rPr>
          <w:rFonts w:ascii="Arial" w:hAnsi="Arial" w:cs="Arial"/>
          <w:sz w:val="24"/>
          <w:szCs w:val="24"/>
        </w:rPr>
        <w:t xml:space="preserve"> – for access to volunteers in the marketing community</w:t>
      </w:r>
    </w:p>
    <w:p w:rsidR="004A403D" w:rsidRPr="004A403D" w:rsidRDefault="004A403D" w:rsidP="004A40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643B4">
        <w:rPr>
          <w:rFonts w:ascii="Arial" w:hAnsi="Arial" w:cs="Arial"/>
          <w:sz w:val="24"/>
          <w:szCs w:val="24"/>
        </w:rPr>
        <w:tab/>
      </w:r>
      <w:hyperlink r:id="rId21" w:history="1">
        <w:r w:rsidRPr="004A403D">
          <w:rPr>
            <w:rStyle w:val="Hyperlink"/>
            <w:rFonts w:ascii="Arial" w:hAnsi="Arial" w:cs="Arial"/>
            <w:sz w:val="24"/>
            <w:szCs w:val="24"/>
          </w:rPr>
          <w:t>Reach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151BD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provide skilled volunteers for charities</w:t>
      </w:r>
    </w:p>
    <w:sectPr w:rsidR="004A403D" w:rsidRPr="004A403D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408" w:rsidRDefault="00CA5408" w:rsidP="00CA5408">
      <w:pPr>
        <w:spacing w:after="0" w:line="240" w:lineRule="auto"/>
      </w:pPr>
      <w:r>
        <w:separator/>
      </w:r>
    </w:p>
  </w:endnote>
  <w:endnote w:type="continuationSeparator" w:id="0">
    <w:p w:rsidR="00CA5408" w:rsidRDefault="00CA5408" w:rsidP="00CA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74869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5408" w:rsidRDefault="00CA54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5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5408" w:rsidRDefault="00CA54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408" w:rsidRDefault="00CA5408" w:rsidP="00CA5408">
      <w:pPr>
        <w:spacing w:after="0" w:line="240" w:lineRule="auto"/>
      </w:pPr>
      <w:r>
        <w:separator/>
      </w:r>
    </w:p>
  </w:footnote>
  <w:footnote w:type="continuationSeparator" w:id="0">
    <w:p w:rsidR="00CA5408" w:rsidRDefault="00CA5408" w:rsidP="00CA5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105E8"/>
    <w:multiLevelType w:val="hybridMultilevel"/>
    <w:tmpl w:val="2A2068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02"/>
    <w:rsid w:val="00035A8C"/>
    <w:rsid w:val="00112D02"/>
    <w:rsid w:val="00151BD0"/>
    <w:rsid w:val="0016732D"/>
    <w:rsid w:val="00242E7B"/>
    <w:rsid w:val="002C24BD"/>
    <w:rsid w:val="002E2BEE"/>
    <w:rsid w:val="003643B4"/>
    <w:rsid w:val="00392B70"/>
    <w:rsid w:val="004705AB"/>
    <w:rsid w:val="004A403D"/>
    <w:rsid w:val="00503E78"/>
    <w:rsid w:val="00703BBA"/>
    <w:rsid w:val="00706D39"/>
    <w:rsid w:val="00724794"/>
    <w:rsid w:val="008017D8"/>
    <w:rsid w:val="0086644B"/>
    <w:rsid w:val="0096537D"/>
    <w:rsid w:val="00AD33B9"/>
    <w:rsid w:val="00B83322"/>
    <w:rsid w:val="00C27FBD"/>
    <w:rsid w:val="00C82316"/>
    <w:rsid w:val="00CA5408"/>
    <w:rsid w:val="00CC0F9E"/>
    <w:rsid w:val="00E51A0D"/>
    <w:rsid w:val="00EC297F"/>
    <w:rsid w:val="00F22362"/>
    <w:rsid w:val="00F8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AF1E0-2AA8-41B6-B29E-9736CBEA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D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47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332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5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408"/>
  </w:style>
  <w:style w:type="paragraph" w:styleId="Footer">
    <w:name w:val="footer"/>
    <w:basedOn w:val="Normal"/>
    <w:link w:val="FooterChar"/>
    <w:uiPriority w:val="99"/>
    <w:unhideWhenUsed/>
    <w:rsid w:val="00CA5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i.org.uk/services/support-for-groups/using-and-finding-pro-bono-help/" TargetMode="External"/><Relationship Id="rId13" Type="http://schemas.openxmlformats.org/officeDocument/2006/relationships/hyperlink" Target="http://www.charityitassociation.org.uk/about.php" TargetMode="External"/><Relationship Id="rId18" Type="http://schemas.openxmlformats.org/officeDocument/2006/relationships/hyperlink" Target="http://www.nationalprobonocentre.org.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achskills.org.uk/charities-non-profits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cranfieldtrust.org/" TargetMode="External"/><Relationship Id="rId17" Type="http://schemas.openxmlformats.org/officeDocument/2006/relationships/hyperlink" Target="http://www.mediatrust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awworks.org.uk/legal-advice-not-profits" TargetMode="External"/><Relationship Id="rId20" Type="http://schemas.openxmlformats.org/officeDocument/2006/relationships/hyperlink" Target="http://www.pimpmycause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ics.org/uk/about-rics/what-we-do/corporate-responsibility/charity-property-help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t4communities.org.uk/it4c/home/index.jsp;jsessionid=332708DD30BE20FE15C20150EDA0EE4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itc.org.uk/programmes/prohelp" TargetMode="External"/><Relationship Id="rId19" Type="http://schemas.openxmlformats.org/officeDocument/2006/relationships/hyperlink" Target="http://www.theorsociety.com/Pages/Probono/Probono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ba-1.org.uk/what-we-do/the-big-alliance" TargetMode="External"/><Relationship Id="rId14" Type="http://schemas.openxmlformats.org/officeDocument/2006/relationships/hyperlink" Target="http://www.icaewvolunteers.com/?utm_source=evolveemail&amp;utm_medium=copylink&amp;utm_content=2015&amp;utm_campaign=NCVOevolv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Sherriff</dc:creator>
  <cp:keywords/>
  <dc:description/>
  <cp:lastModifiedBy>Christopher Taylor</cp:lastModifiedBy>
  <cp:revision>3</cp:revision>
  <dcterms:created xsi:type="dcterms:W3CDTF">2016-08-09T16:37:00Z</dcterms:created>
  <dcterms:modified xsi:type="dcterms:W3CDTF">2016-08-09T16:37:00Z</dcterms:modified>
</cp:coreProperties>
</file>